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9AACC" w14:textId="384AA445" w:rsidR="00771B23" w:rsidRDefault="005F630B">
      <w:pPr>
        <w:rPr>
          <w:sz w:val="22"/>
        </w:rPr>
      </w:pPr>
      <w:r>
        <w:rPr>
          <w:rFonts w:hint="eastAsia"/>
          <w:sz w:val="22"/>
        </w:rPr>
        <w:t>（様式１号）</w:t>
      </w:r>
    </w:p>
    <w:p w14:paraId="04C77BE0" w14:textId="77777777" w:rsidR="00F94448" w:rsidRDefault="00F94448" w:rsidP="00771B23">
      <w:pPr>
        <w:jc w:val="center"/>
        <w:rPr>
          <w:sz w:val="28"/>
          <w:szCs w:val="28"/>
        </w:rPr>
      </w:pPr>
    </w:p>
    <w:p w14:paraId="5434F561" w14:textId="4FC99E37" w:rsidR="00427354" w:rsidRPr="00771B23" w:rsidRDefault="001E6C50" w:rsidP="00771B23">
      <w:pPr>
        <w:jc w:val="center"/>
        <w:rPr>
          <w:sz w:val="28"/>
          <w:szCs w:val="28"/>
        </w:rPr>
      </w:pPr>
      <w:r w:rsidRPr="00771B23">
        <w:rPr>
          <w:rFonts w:hint="eastAsia"/>
          <w:sz w:val="28"/>
          <w:szCs w:val="28"/>
        </w:rPr>
        <w:t>一般競争入札参加資格確認申請書</w:t>
      </w:r>
    </w:p>
    <w:p w14:paraId="25908E2A" w14:textId="77777777" w:rsidR="00771B23" w:rsidRDefault="00771B23" w:rsidP="00771B23">
      <w:pPr>
        <w:jc w:val="center"/>
        <w:rPr>
          <w:sz w:val="22"/>
        </w:rPr>
      </w:pPr>
    </w:p>
    <w:p w14:paraId="51CE24D3" w14:textId="105F6F04" w:rsidR="001E6C50" w:rsidRDefault="001E6C50" w:rsidP="00F94448">
      <w:pPr>
        <w:ind w:firstLineChars="3200" w:firstLine="7040"/>
        <w:rPr>
          <w:sz w:val="22"/>
        </w:rPr>
      </w:pPr>
      <w:r>
        <w:rPr>
          <w:rFonts w:hint="eastAsia"/>
          <w:sz w:val="22"/>
        </w:rPr>
        <w:t>令和</w:t>
      </w:r>
      <w:r w:rsidR="00427354">
        <w:rPr>
          <w:rFonts w:hint="eastAsia"/>
          <w:sz w:val="22"/>
        </w:rPr>
        <w:t>6</w:t>
      </w:r>
      <w:r>
        <w:rPr>
          <w:rFonts w:hint="eastAsia"/>
          <w:sz w:val="22"/>
        </w:rPr>
        <w:t>年</w:t>
      </w:r>
      <w:r w:rsidR="000448E5">
        <w:rPr>
          <w:rFonts w:hint="eastAsia"/>
          <w:sz w:val="22"/>
        </w:rPr>
        <w:t>１</w:t>
      </w:r>
      <w:r>
        <w:rPr>
          <w:rFonts w:hint="eastAsia"/>
          <w:sz w:val="22"/>
        </w:rPr>
        <w:t>月　日</w:t>
      </w:r>
    </w:p>
    <w:p w14:paraId="6E7746AE" w14:textId="77777777" w:rsidR="00771B23" w:rsidRDefault="00771B23" w:rsidP="00771B23">
      <w:pPr>
        <w:ind w:firstLineChars="2800" w:firstLine="6160"/>
        <w:rPr>
          <w:sz w:val="22"/>
        </w:rPr>
      </w:pPr>
    </w:p>
    <w:p w14:paraId="302AB6B1" w14:textId="40CC6F66" w:rsidR="001E6C50" w:rsidRDefault="001E6C50" w:rsidP="00771B23">
      <w:pPr>
        <w:ind w:firstLineChars="100" w:firstLine="220"/>
        <w:rPr>
          <w:sz w:val="22"/>
        </w:rPr>
      </w:pPr>
      <w:r>
        <w:rPr>
          <w:rFonts w:hint="eastAsia"/>
          <w:sz w:val="22"/>
        </w:rPr>
        <w:t>社会福祉法人 筑竜会</w:t>
      </w:r>
    </w:p>
    <w:p w14:paraId="7DDA70CC" w14:textId="41BE4FFA" w:rsidR="001E6C50" w:rsidRDefault="001E6C50" w:rsidP="00771B23">
      <w:pPr>
        <w:ind w:firstLineChars="100" w:firstLine="220"/>
        <w:rPr>
          <w:sz w:val="22"/>
        </w:rPr>
      </w:pPr>
      <w:r>
        <w:rPr>
          <w:rFonts w:hint="eastAsia"/>
          <w:sz w:val="22"/>
        </w:rPr>
        <w:t>理事長 牛尾 浩樹　殿</w:t>
      </w:r>
    </w:p>
    <w:p w14:paraId="3D0F1172" w14:textId="061D2446" w:rsidR="001E6C50" w:rsidRDefault="001E6C50">
      <w:pPr>
        <w:rPr>
          <w:sz w:val="22"/>
        </w:rPr>
      </w:pPr>
    </w:p>
    <w:p w14:paraId="27054D73" w14:textId="743F647A" w:rsidR="001E6C50" w:rsidRDefault="001E6C50" w:rsidP="00F65B68">
      <w:pPr>
        <w:ind w:firstLineChars="2400" w:firstLine="5280"/>
        <w:rPr>
          <w:sz w:val="22"/>
        </w:rPr>
      </w:pPr>
      <w:r>
        <w:rPr>
          <w:rFonts w:hint="eastAsia"/>
          <w:sz w:val="22"/>
        </w:rPr>
        <w:t>住</w:t>
      </w:r>
      <w:r w:rsidR="00F94448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所</w:t>
      </w:r>
    </w:p>
    <w:p w14:paraId="62ADF561" w14:textId="4C94F3B9" w:rsidR="001E6C50" w:rsidRDefault="001E6C50" w:rsidP="00F65B68">
      <w:pPr>
        <w:ind w:firstLineChars="2400" w:firstLine="5280"/>
        <w:rPr>
          <w:sz w:val="22"/>
        </w:rPr>
      </w:pPr>
      <w:r>
        <w:rPr>
          <w:rFonts w:hint="eastAsia"/>
          <w:sz w:val="22"/>
        </w:rPr>
        <w:t>商</w:t>
      </w:r>
      <w:r w:rsidR="00F65B68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号</w:t>
      </w:r>
    </w:p>
    <w:p w14:paraId="428616D8" w14:textId="62D6478B" w:rsidR="001E6C50" w:rsidRDefault="001E6C50" w:rsidP="00F65B68">
      <w:pPr>
        <w:ind w:firstLineChars="2400" w:firstLine="5280"/>
        <w:rPr>
          <w:sz w:val="22"/>
        </w:rPr>
      </w:pPr>
      <w:r>
        <w:rPr>
          <w:rFonts w:hint="eastAsia"/>
          <w:sz w:val="22"/>
        </w:rPr>
        <w:t>代表者</w:t>
      </w:r>
      <w:r w:rsidR="00771B23">
        <w:rPr>
          <w:rFonts w:hint="eastAsia"/>
          <w:sz w:val="22"/>
        </w:rPr>
        <w:t xml:space="preserve">　　　</w:t>
      </w:r>
      <w:r w:rsidR="00464DCE">
        <w:rPr>
          <w:rFonts w:hint="eastAsia"/>
          <w:sz w:val="22"/>
        </w:rPr>
        <w:t xml:space="preserve">　　</w:t>
      </w:r>
      <w:r w:rsidR="00771B23">
        <w:rPr>
          <w:rFonts w:hint="eastAsia"/>
          <w:sz w:val="22"/>
        </w:rPr>
        <w:t xml:space="preserve">　　　　</w:t>
      </w:r>
      <w:r w:rsidR="00F94448">
        <w:rPr>
          <w:rFonts w:hint="eastAsia"/>
          <w:sz w:val="22"/>
        </w:rPr>
        <w:t xml:space="preserve">　　　　</w:t>
      </w:r>
      <w:r w:rsidR="00771B23">
        <w:rPr>
          <w:rFonts w:hint="eastAsia"/>
          <w:sz w:val="22"/>
        </w:rPr>
        <w:t xml:space="preserve">　　㊞</w:t>
      </w:r>
    </w:p>
    <w:p w14:paraId="458F1E0E" w14:textId="77777777" w:rsidR="00771B23" w:rsidRDefault="00771B23" w:rsidP="00771B23">
      <w:pPr>
        <w:ind w:firstLineChars="2100" w:firstLine="4620"/>
        <w:rPr>
          <w:sz w:val="22"/>
        </w:rPr>
      </w:pPr>
    </w:p>
    <w:p w14:paraId="2C963DAD" w14:textId="1AC8CFEB" w:rsidR="001E6C50" w:rsidRDefault="001E6C50">
      <w:pPr>
        <w:rPr>
          <w:sz w:val="22"/>
        </w:rPr>
      </w:pPr>
    </w:p>
    <w:p w14:paraId="24DD3B72" w14:textId="122DAC38" w:rsidR="001E6C50" w:rsidRDefault="001E6C50">
      <w:pPr>
        <w:rPr>
          <w:sz w:val="22"/>
        </w:rPr>
      </w:pPr>
      <w:r>
        <w:rPr>
          <w:rFonts w:hint="eastAsia"/>
          <w:sz w:val="22"/>
        </w:rPr>
        <w:t xml:space="preserve">　令和</w:t>
      </w:r>
      <w:r w:rsidR="000448E5">
        <w:rPr>
          <w:rFonts w:hint="eastAsia"/>
          <w:sz w:val="22"/>
        </w:rPr>
        <w:t>６</w:t>
      </w:r>
      <w:r>
        <w:rPr>
          <w:rFonts w:hint="eastAsia"/>
          <w:sz w:val="22"/>
        </w:rPr>
        <w:t>年</w:t>
      </w:r>
      <w:r w:rsidR="000448E5">
        <w:rPr>
          <w:rFonts w:hint="eastAsia"/>
          <w:sz w:val="22"/>
        </w:rPr>
        <w:t>１</w:t>
      </w:r>
      <w:r>
        <w:rPr>
          <w:rFonts w:hint="eastAsia"/>
          <w:sz w:val="22"/>
        </w:rPr>
        <w:t>月</w:t>
      </w:r>
      <w:r w:rsidR="00D65DE9">
        <w:rPr>
          <w:rFonts w:hint="eastAsia"/>
          <w:sz w:val="22"/>
        </w:rPr>
        <w:t>12</w:t>
      </w:r>
      <w:r>
        <w:rPr>
          <w:rFonts w:hint="eastAsia"/>
          <w:sz w:val="22"/>
        </w:rPr>
        <w:t>日付けで</w:t>
      </w:r>
      <w:r w:rsidR="00F94448">
        <w:rPr>
          <w:rFonts w:hint="eastAsia"/>
          <w:sz w:val="22"/>
        </w:rPr>
        <w:t>公告</w:t>
      </w:r>
      <w:r>
        <w:rPr>
          <w:rFonts w:hint="eastAsia"/>
          <w:sz w:val="22"/>
        </w:rPr>
        <w:t>のあった下記</w:t>
      </w:r>
      <w:r w:rsidR="00F94448">
        <w:rPr>
          <w:rFonts w:hint="eastAsia"/>
          <w:sz w:val="22"/>
        </w:rPr>
        <w:t>の</w:t>
      </w:r>
      <w:r>
        <w:rPr>
          <w:rFonts w:hint="eastAsia"/>
          <w:sz w:val="22"/>
        </w:rPr>
        <w:t>物品調達に係る一般競争入札に参加したいので、入札に参加する資格等の確認について、確認資料を添えて申請します。</w:t>
      </w:r>
    </w:p>
    <w:p w14:paraId="7B702FE5" w14:textId="079F9210" w:rsidR="001E6C50" w:rsidRDefault="001E6C50">
      <w:pPr>
        <w:rPr>
          <w:sz w:val="22"/>
        </w:rPr>
      </w:pPr>
      <w:r>
        <w:rPr>
          <w:rFonts w:hint="eastAsia"/>
          <w:sz w:val="22"/>
        </w:rPr>
        <w:t xml:space="preserve">　なお、申請書及び添付書類の内容については、事実と相違ないことを誓約します。</w:t>
      </w:r>
    </w:p>
    <w:p w14:paraId="1E46527C" w14:textId="77777777" w:rsidR="00771B23" w:rsidRDefault="00771B23">
      <w:pPr>
        <w:rPr>
          <w:sz w:val="22"/>
        </w:rPr>
      </w:pPr>
    </w:p>
    <w:p w14:paraId="6D4C16E2" w14:textId="0AD72B41" w:rsidR="001E6C50" w:rsidRDefault="001E6C50" w:rsidP="001E6C50">
      <w:pPr>
        <w:pStyle w:val="a3"/>
      </w:pPr>
      <w:r>
        <w:rPr>
          <w:rFonts w:hint="eastAsia"/>
        </w:rPr>
        <w:t>記</w:t>
      </w:r>
    </w:p>
    <w:p w14:paraId="7BA305AC" w14:textId="77777777" w:rsidR="00771B23" w:rsidRPr="00771B23" w:rsidRDefault="00771B23" w:rsidP="00771B23"/>
    <w:p w14:paraId="1B16C2E8" w14:textId="4D4D8AB5" w:rsidR="001E6C50" w:rsidRPr="00BC3347" w:rsidRDefault="001E6C50" w:rsidP="00BC3347">
      <w:pPr>
        <w:pStyle w:val="a7"/>
        <w:numPr>
          <w:ilvl w:val="0"/>
          <w:numId w:val="4"/>
        </w:numPr>
        <w:ind w:leftChars="0"/>
        <w:rPr>
          <w:sz w:val="22"/>
        </w:rPr>
      </w:pPr>
      <w:r w:rsidRPr="00BC3347">
        <w:rPr>
          <w:rFonts w:hint="eastAsia"/>
          <w:sz w:val="22"/>
        </w:rPr>
        <w:t>入札公告のあった調達物品名</w:t>
      </w:r>
    </w:p>
    <w:p w14:paraId="4FAB908A" w14:textId="37C023B9" w:rsidR="00D36AD6" w:rsidRPr="009D5C34" w:rsidRDefault="00BC3347" w:rsidP="00D36AD6">
      <w:pPr>
        <w:pStyle w:val="a7"/>
        <w:ind w:leftChars="0" w:left="420"/>
        <w:rPr>
          <w:sz w:val="22"/>
        </w:rPr>
      </w:pPr>
      <w:r w:rsidRPr="00BC3347">
        <w:rPr>
          <w:rFonts w:hint="eastAsia"/>
          <w:sz w:val="22"/>
        </w:rPr>
        <w:t>特別養護老人ホーム はなみずきに</w:t>
      </w:r>
      <w:r w:rsidR="00D36AD6">
        <w:rPr>
          <w:rFonts w:hint="eastAsia"/>
          <w:kern w:val="0"/>
          <w:sz w:val="22"/>
        </w:rPr>
        <w:t>備え置く</w:t>
      </w:r>
      <w:r w:rsidR="00D36AD6" w:rsidRPr="009D5C34">
        <w:rPr>
          <w:rFonts w:hint="eastAsia"/>
          <w:sz w:val="22"/>
        </w:rPr>
        <w:t>介護用ベッド等一式</w:t>
      </w:r>
    </w:p>
    <w:p w14:paraId="2437CA27" w14:textId="77777777" w:rsidR="00771B23" w:rsidRPr="00BC3347" w:rsidRDefault="00771B23" w:rsidP="001E6C50">
      <w:pPr>
        <w:pStyle w:val="a7"/>
        <w:ind w:leftChars="0" w:left="420"/>
        <w:rPr>
          <w:sz w:val="22"/>
        </w:rPr>
      </w:pPr>
    </w:p>
    <w:p w14:paraId="0F9B51BD" w14:textId="2A400B7C" w:rsidR="001E6C50" w:rsidRPr="00BC3347" w:rsidRDefault="001E6C50" w:rsidP="00BC3347">
      <w:pPr>
        <w:pStyle w:val="a7"/>
        <w:numPr>
          <w:ilvl w:val="0"/>
          <w:numId w:val="4"/>
        </w:numPr>
        <w:ind w:leftChars="0"/>
        <w:rPr>
          <w:sz w:val="22"/>
        </w:rPr>
      </w:pPr>
      <w:r w:rsidRPr="00BC3347">
        <w:rPr>
          <w:rFonts w:hint="eastAsia"/>
          <w:sz w:val="22"/>
        </w:rPr>
        <w:t>付書類</w:t>
      </w:r>
    </w:p>
    <w:p w14:paraId="4F6CF5D2" w14:textId="45DDEBBB" w:rsidR="001E6C50" w:rsidRPr="00BC3347" w:rsidRDefault="00053372" w:rsidP="00053372">
      <w:pPr>
        <w:pStyle w:val="a7"/>
        <w:numPr>
          <w:ilvl w:val="0"/>
          <w:numId w:val="2"/>
        </w:numPr>
        <w:ind w:leftChars="0"/>
        <w:rPr>
          <w:sz w:val="22"/>
        </w:rPr>
      </w:pPr>
      <w:r w:rsidRPr="00BC3347">
        <w:rPr>
          <w:rFonts w:hint="eastAsia"/>
          <w:kern w:val="0"/>
          <w:sz w:val="22"/>
        </w:rPr>
        <w:t>手形交換所による取引停止処分を受けてから２年間を経過しない者又は本件の入札執行前６か月以内に手形・小切手を不渡りにした者でないこと、</w:t>
      </w:r>
      <w:r w:rsidR="001E6C50" w:rsidRPr="00BC3347">
        <w:rPr>
          <w:rFonts w:hint="eastAsia"/>
          <w:sz w:val="22"/>
        </w:rPr>
        <w:t>会社更生法（平成１４年法律第１５４号）に基づき更生手続開始の申立てがなされている者</w:t>
      </w:r>
      <w:r w:rsidRPr="00BC3347">
        <w:rPr>
          <w:rFonts w:hint="eastAsia"/>
          <w:sz w:val="22"/>
        </w:rPr>
        <w:t>でないこと、</w:t>
      </w:r>
      <w:r w:rsidR="001E6C50" w:rsidRPr="00BC3347">
        <w:rPr>
          <w:rFonts w:hint="eastAsia"/>
          <w:sz w:val="22"/>
        </w:rPr>
        <w:t>民事再生法（平成１１年法律第２２５号）に基づき再生手続開始の申立てがなされている者でないことを</w:t>
      </w:r>
      <w:r w:rsidR="00771B23" w:rsidRPr="00BC3347">
        <w:rPr>
          <w:rFonts w:hint="eastAsia"/>
          <w:sz w:val="22"/>
        </w:rPr>
        <w:t>証する書類（</w:t>
      </w:r>
      <w:r w:rsidR="00BC3347" w:rsidRPr="00BC3347">
        <w:rPr>
          <w:rFonts w:hint="eastAsia"/>
          <w:sz w:val="22"/>
        </w:rPr>
        <w:t>様式２号。</w:t>
      </w:r>
      <w:r w:rsidR="00771B23" w:rsidRPr="00BC3347">
        <w:rPr>
          <w:rFonts w:hint="eastAsia"/>
          <w:sz w:val="22"/>
        </w:rPr>
        <w:t>誓約書）。</w:t>
      </w:r>
    </w:p>
    <w:p w14:paraId="009535B4" w14:textId="5205D41A" w:rsidR="001E6C50" w:rsidRPr="00BC3347" w:rsidRDefault="003D32D9" w:rsidP="001E6C50">
      <w:pPr>
        <w:pStyle w:val="a7"/>
        <w:numPr>
          <w:ilvl w:val="0"/>
          <w:numId w:val="2"/>
        </w:numPr>
        <w:ind w:leftChars="0"/>
        <w:rPr>
          <w:sz w:val="22"/>
        </w:rPr>
      </w:pPr>
      <w:r>
        <w:rPr>
          <w:rFonts w:hint="eastAsia"/>
          <w:sz w:val="22"/>
        </w:rPr>
        <w:t>暴力団員による不当な行為の防止等に関する法律（平成３年法律第７７号）第３２条第１項各号に掲げる者に該当しない者であること</w:t>
      </w:r>
      <w:r w:rsidR="00771B23" w:rsidRPr="00BC3347">
        <w:rPr>
          <w:rFonts w:hint="eastAsia"/>
          <w:sz w:val="22"/>
        </w:rPr>
        <w:t>を証する書類（</w:t>
      </w:r>
      <w:r w:rsidR="00BC3347" w:rsidRPr="00BC3347">
        <w:rPr>
          <w:rFonts w:hint="eastAsia"/>
          <w:sz w:val="22"/>
        </w:rPr>
        <w:t>様式３号。</w:t>
      </w:r>
      <w:r w:rsidR="00771B23" w:rsidRPr="00BC3347">
        <w:rPr>
          <w:rFonts w:hint="eastAsia"/>
          <w:sz w:val="22"/>
        </w:rPr>
        <w:t>誓約書）</w:t>
      </w:r>
    </w:p>
    <w:p w14:paraId="5E1A9896" w14:textId="221F6710" w:rsidR="001E6C50" w:rsidRPr="001E6C50" w:rsidRDefault="001E6C50" w:rsidP="001E6C50"/>
    <w:p w14:paraId="2CFD09EC" w14:textId="533FF9D9" w:rsidR="001E6C50" w:rsidRPr="001E6C50" w:rsidRDefault="001E6C50" w:rsidP="00BC3347">
      <w:pPr>
        <w:pStyle w:val="a5"/>
        <w:ind w:right="660"/>
      </w:pPr>
      <w:r>
        <w:rPr>
          <w:rFonts w:hint="eastAsia"/>
        </w:rPr>
        <w:t>以上</w:t>
      </w:r>
    </w:p>
    <w:p w14:paraId="421651C7" w14:textId="0C935F6D" w:rsidR="001E6C50" w:rsidRDefault="001E6C50" w:rsidP="001E6C50"/>
    <w:sectPr w:rsidR="001E6C50" w:rsidSect="00051B2B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12C3F" w14:textId="77777777" w:rsidR="00051B2B" w:rsidRDefault="00051B2B" w:rsidP="0017332A">
      <w:r>
        <w:separator/>
      </w:r>
    </w:p>
  </w:endnote>
  <w:endnote w:type="continuationSeparator" w:id="0">
    <w:p w14:paraId="241E5C58" w14:textId="77777777" w:rsidR="00051B2B" w:rsidRDefault="00051B2B" w:rsidP="00173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8EDBC" w14:textId="77777777" w:rsidR="00051B2B" w:rsidRDefault="00051B2B" w:rsidP="0017332A">
      <w:r>
        <w:separator/>
      </w:r>
    </w:p>
  </w:footnote>
  <w:footnote w:type="continuationSeparator" w:id="0">
    <w:p w14:paraId="7DB1502B" w14:textId="77777777" w:rsidR="00051B2B" w:rsidRDefault="00051B2B" w:rsidP="001733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817D8"/>
    <w:multiLevelType w:val="hybridMultilevel"/>
    <w:tmpl w:val="4F4EF730"/>
    <w:lvl w:ilvl="0" w:tplc="4B648A2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44221B10">
      <w:start w:val="1"/>
      <w:numFmt w:val="decimalFullWidth"/>
      <w:lvlText w:val="%2．"/>
      <w:lvlJc w:val="left"/>
      <w:pPr>
        <w:ind w:left="840" w:hanging="420"/>
      </w:pPr>
      <w:rPr>
        <w:rFonts w:hint="default"/>
      </w:rPr>
    </w:lvl>
    <w:lvl w:ilvl="2" w:tplc="9C5E6F6C">
      <w:start w:val="2"/>
      <w:numFmt w:val="decimalFullWidth"/>
      <w:lvlText w:val="（%3）"/>
      <w:lvlJc w:val="left"/>
      <w:pPr>
        <w:ind w:left="1560" w:hanging="720"/>
      </w:pPr>
      <w:rPr>
        <w:rFonts w:hint="default"/>
        <w:sz w:val="22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191117"/>
    <w:multiLevelType w:val="hybridMultilevel"/>
    <w:tmpl w:val="3682856C"/>
    <w:lvl w:ilvl="0" w:tplc="0E2CF568">
      <w:start w:val="1"/>
      <w:numFmt w:val="decimalFullWidth"/>
      <w:lvlText w:val="（%1）"/>
      <w:lvlJc w:val="left"/>
      <w:pPr>
        <w:ind w:left="930" w:hanging="72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32CE4EC0"/>
    <w:multiLevelType w:val="hybridMultilevel"/>
    <w:tmpl w:val="78387EEC"/>
    <w:lvl w:ilvl="0" w:tplc="927E5BB4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74E3C4C"/>
    <w:multiLevelType w:val="hybridMultilevel"/>
    <w:tmpl w:val="A76C4B1A"/>
    <w:lvl w:ilvl="0" w:tplc="58504B78">
      <w:start w:val="1"/>
      <w:numFmt w:val="decimalFullWidth"/>
      <w:lvlText w:val="（%1）"/>
      <w:lvlJc w:val="left"/>
      <w:pPr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1520926217">
    <w:abstractNumId w:val="0"/>
  </w:num>
  <w:num w:numId="2" w16cid:durableId="1755317040">
    <w:abstractNumId w:val="1"/>
  </w:num>
  <w:num w:numId="3" w16cid:durableId="435758528">
    <w:abstractNumId w:val="3"/>
  </w:num>
  <w:num w:numId="4" w16cid:durableId="19628058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ocumentProtection w:edit="readOnly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C50"/>
    <w:rsid w:val="000448E5"/>
    <w:rsid w:val="00051B2B"/>
    <w:rsid w:val="00053372"/>
    <w:rsid w:val="0017332A"/>
    <w:rsid w:val="001E6C50"/>
    <w:rsid w:val="003D32D9"/>
    <w:rsid w:val="004165E8"/>
    <w:rsid w:val="00427354"/>
    <w:rsid w:val="00464DCE"/>
    <w:rsid w:val="0052345C"/>
    <w:rsid w:val="005F630B"/>
    <w:rsid w:val="00771B23"/>
    <w:rsid w:val="00810256"/>
    <w:rsid w:val="0082119F"/>
    <w:rsid w:val="008626F8"/>
    <w:rsid w:val="0094154D"/>
    <w:rsid w:val="00BC3347"/>
    <w:rsid w:val="00D36AD6"/>
    <w:rsid w:val="00D65DE9"/>
    <w:rsid w:val="00F65B68"/>
    <w:rsid w:val="00F9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556E83"/>
  <w15:chartTrackingRefBased/>
  <w15:docId w15:val="{CC5F24BC-36D8-41F4-BA92-DFC2E042C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E6C50"/>
    <w:pPr>
      <w:jc w:val="center"/>
    </w:pPr>
    <w:rPr>
      <w:sz w:val="22"/>
    </w:rPr>
  </w:style>
  <w:style w:type="character" w:customStyle="1" w:styleId="a4">
    <w:name w:val="記 (文字)"/>
    <w:basedOn w:val="a0"/>
    <w:link w:val="a3"/>
    <w:uiPriority w:val="99"/>
    <w:rsid w:val="001E6C50"/>
    <w:rPr>
      <w:sz w:val="22"/>
    </w:rPr>
  </w:style>
  <w:style w:type="paragraph" w:styleId="a5">
    <w:name w:val="Closing"/>
    <w:basedOn w:val="a"/>
    <w:link w:val="a6"/>
    <w:uiPriority w:val="99"/>
    <w:unhideWhenUsed/>
    <w:rsid w:val="001E6C50"/>
    <w:pPr>
      <w:jc w:val="right"/>
    </w:pPr>
    <w:rPr>
      <w:sz w:val="22"/>
    </w:rPr>
  </w:style>
  <w:style w:type="character" w:customStyle="1" w:styleId="a6">
    <w:name w:val="結語 (文字)"/>
    <w:basedOn w:val="a0"/>
    <w:link w:val="a5"/>
    <w:uiPriority w:val="99"/>
    <w:rsid w:val="001E6C50"/>
    <w:rPr>
      <w:sz w:val="22"/>
    </w:rPr>
  </w:style>
  <w:style w:type="paragraph" w:styleId="a7">
    <w:name w:val="List Paragraph"/>
    <w:basedOn w:val="a"/>
    <w:uiPriority w:val="34"/>
    <w:qFormat/>
    <w:rsid w:val="001E6C50"/>
    <w:pPr>
      <w:ind w:leftChars="400" w:left="840"/>
    </w:pPr>
  </w:style>
  <w:style w:type="table" w:styleId="a8">
    <w:name w:val="Table Grid"/>
    <w:basedOn w:val="a1"/>
    <w:uiPriority w:val="39"/>
    <w:rsid w:val="008102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944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9444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17332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7332A"/>
  </w:style>
  <w:style w:type="paragraph" w:styleId="ad">
    <w:name w:val="footer"/>
    <w:basedOn w:val="a"/>
    <w:link w:val="ae"/>
    <w:uiPriority w:val="99"/>
    <w:unhideWhenUsed/>
    <w:rsid w:val="0017332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733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亨 青木葉</dc:creator>
  <cp:keywords/>
  <dc:description/>
  <cp:lastModifiedBy>はなみずき 特別養護老人ホーム</cp:lastModifiedBy>
  <cp:revision>14</cp:revision>
  <cp:lastPrinted>2020-08-21T06:03:00Z</cp:lastPrinted>
  <dcterms:created xsi:type="dcterms:W3CDTF">2020-08-19T04:03:00Z</dcterms:created>
  <dcterms:modified xsi:type="dcterms:W3CDTF">2024-01-12T04:58:00Z</dcterms:modified>
</cp:coreProperties>
</file>